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1A" w:rsidRPr="00251027" w:rsidRDefault="00DA0D84" w:rsidP="00251027">
      <w:pPr>
        <w:spacing w:after="0" w:line="26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15pt;margin-top:-8.15pt;width:36.75pt;height:45.75pt;z-index:-251658752" fillcolor="window">
            <v:imagedata r:id="rId5" o:title=""/>
          </v:shape>
          <o:OLEObject Type="Embed" ProgID="Word.Picture.8" ShapeID="_x0000_s1026" DrawAspect="Content" ObjectID="_1691302903" r:id="rId6"/>
        </w:object>
      </w:r>
    </w:p>
    <w:p w:rsidR="00C46C87" w:rsidRPr="00251027" w:rsidRDefault="00C46C87" w:rsidP="00251027">
      <w:pPr>
        <w:spacing w:after="0" w:line="264" w:lineRule="auto"/>
        <w:contextualSpacing/>
        <w:jc w:val="both"/>
        <w:rPr>
          <w:rFonts w:ascii="Arial" w:hAnsi="Arial" w:cs="Arial"/>
        </w:rPr>
      </w:pPr>
    </w:p>
    <w:p w:rsidR="00956F93" w:rsidRPr="00251027" w:rsidRDefault="00956F93" w:rsidP="00251027">
      <w:pPr>
        <w:spacing w:after="0" w:line="264" w:lineRule="auto"/>
        <w:ind w:right="509"/>
        <w:contextualSpacing/>
        <w:jc w:val="both"/>
        <w:rPr>
          <w:rFonts w:ascii="Arial" w:hAnsi="Arial" w:cs="Arial"/>
        </w:rPr>
      </w:pPr>
    </w:p>
    <w:p w:rsidR="00C46C87" w:rsidRPr="00251027" w:rsidRDefault="00C46C87" w:rsidP="00251027">
      <w:pPr>
        <w:spacing w:after="0" w:line="264" w:lineRule="auto"/>
        <w:ind w:right="509"/>
        <w:contextualSpacing/>
        <w:rPr>
          <w:rFonts w:ascii="Arial" w:hAnsi="Arial" w:cs="Arial"/>
          <w:b/>
        </w:rPr>
      </w:pPr>
      <w:r w:rsidRPr="00251027">
        <w:rPr>
          <w:rFonts w:ascii="Arial" w:hAnsi="Arial" w:cs="Arial"/>
          <w:b/>
        </w:rPr>
        <w:t>REPUBLIKA HRVATSKA</w:t>
      </w:r>
    </w:p>
    <w:p w:rsidR="00BD6E78" w:rsidRDefault="00BD6E78" w:rsidP="00BD6E78">
      <w:pPr>
        <w:tabs>
          <w:tab w:val="left" w:pos="2625"/>
        </w:tabs>
        <w:spacing w:after="0" w:line="264" w:lineRule="auto"/>
        <w:ind w:right="509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ANTUNA BAUERA</w:t>
      </w:r>
    </w:p>
    <w:p w:rsidR="00C46C87" w:rsidRPr="00251027" w:rsidRDefault="00C46C87" w:rsidP="00BD6E78">
      <w:pPr>
        <w:tabs>
          <w:tab w:val="left" w:pos="2625"/>
        </w:tabs>
        <w:spacing w:after="0" w:line="264" w:lineRule="auto"/>
        <w:ind w:right="509"/>
        <w:contextualSpacing/>
        <w:rPr>
          <w:rFonts w:ascii="Arial" w:hAnsi="Arial" w:cs="Arial"/>
          <w:b/>
        </w:rPr>
      </w:pPr>
      <w:r w:rsidRPr="00251027">
        <w:rPr>
          <w:rFonts w:ascii="Arial" w:hAnsi="Arial" w:cs="Arial"/>
          <w:b/>
        </w:rPr>
        <w:t xml:space="preserve"> Vukovar</w:t>
      </w:r>
    </w:p>
    <w:p w:rsidR="00C46C87" w:rsidRPr="00251027" w:rsidRDefault="00C46C87" w:rsidP="00251027">
      <w:pPr>
        <w:spacing w:after="0" w:line="264" w:lineRule="auto"/>
        <w:ind w:right="509"/>
        <w:contextualSpacing/>
        <w:rPr>
          <w:rFonts w:ascii="Arial" w:hAnsi="Arial" w:cs="Arial"/>
        </w:rPr>
      </w:pPr>
      <w:r w:rsidRPr="00251027">
        <w:rPr>
          <w:rFonts w:ascii="Arial" w:hAnsi="Arial" w:cs="Arial"/>
        </w:rPr>
        <w:t xml:space="preserve">KLASA: </w:t>
      </w:r>
      <w:r w:rsidR="00BD6E78">
        <w:rPr>
          <w:rFonts w:ascii="Arial" w:hAnsi="Arial" w:cs="Arial"/>
        </w:rPr>
        <w:t>112-01/21-01/</w:t>
      </w:r>
      <w:r w:rsidR="008375AA">
        <w:rPr>
          <w:rFonts w:ascii="Arial" w:hAnsi="Arial" w:cs="Arial"/>
        </w:rPr>
        <w:t>46</w:t>
      </w:r>
    </w:p>
    <w:p w:rsidR="00C46C87" w:rsidRPr="00251027" w:rsidRDefault="00BD6E78" w:rsidP="00251027">
      <w:pPr>
        <w:spacing w:after="0" w:line="264" w:lineRule="auto"/>
        <w:ind w:right="509"/>
        <w:contextualSpacing/>
        <w:rPr>
          <w:rFonts w:ascii="Arial" w:hAnsi="Arial" w:cs="Arial"/>
        </w:rPr>
      </w:pPr>
      <w:r>
        <w:rPr>
          <w:rFonts w:ascii="Arial" w:hAnsi="Arial" w:cs="Arial"/>
        </w:rPr>
        <w:t>URBROJ: 2188-97-01/-21-01</w:t>
      </w:r>
    </w:p>
    <w:p w:rsidR="00C46C87" w:rsidRPr="00251027" w:rsidRDefault="00BD6E78" w:rsidP="00251027">
      <w:pPr>
        <w:pStyle w:val="Tijeloteksta3"/>
        <w:spacing w:line="264" w:lineRule="auto"/>
        <w:contextualSpacing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Vukovar,</w:t>
      </w:r>
      <w:r w:rsidR="007033EF">
        <w:rPr>
          <w:sz w:val="22"/>
          <w:szCs w:val="22"/>
          <w:lang w:val="hr-HR"/>
        </w:rPr>
        <w:t>23. kolovoza 2021.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435C49" w:rsidRPr="00251027" w:rsidRDefault="00C46C87" w:rsidP="00251027">
      <w:pPr>
        <w:autoSpaceDE w:val="0"/>
        <w:autoSpaceDN w:val="0"/>
        <w:spacing w:after="0" w:line="264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 temelju Zakona o odgoju i obrazovanju u osnovnoj i srednjoj školi (</w:t>
      </w:r>
      <w:r w:rsidR="00833AD2" w:rsidRPr="00251027">
        <w:rPr>
          <w:rFonts w:ascii="Arial" w:eastAsia="Times New Roman" w:hAnsi="Arial" w:cs="Arial"/>
          <w:lang w:eastAsia="hr-HR"/>
        </w:rPr>
        <w:t>NN br. 87/08, 86/09, 92/10, 105/10, 90/11, 5/12, 16/12, 86/12, 94/13, 136/14 - RUSRH, 152/14, 7/17, 68/18, 98/19 i 64/20</w:t>
      </w:r>
      <w:r w:rsidR="0021752B" w:rsidRPr="00251027">
        <w:rPr>
          <w:rFonts w:ascii="Arial" w:eastAsia="Times New Roman" w:hAnsi="Arial" w:cs="Arial"/>
          <w:lang w:eastAsia="hr-HR"/>
        </w:rPr>
        <w:t xml:space="preserve">), </w:t>
      </w:r>
      <w:r w:rsidR="00BD6E78">
        <w:rPr>
          <w:rFonts w:ascii="Arial" w:eastAsia="Times New Roman" w:hAnsi="Arial" w:cs="Arial"/>
          <w:lang w:eastAsia="hr-HR"/>
        </w:rPr>
        <w:t>ravnatelj Osnovne škole Antuna Bauera</w:t>
      </w:r>
      <w:r w:rsidR="008673D5" w:rsidRPr="00251027">
        <w:rPr>
          <w:rFonts w:ascii="Arial" w:eastAsia="Times New Roman" w:hAnsi="Arial" w:cs="Arial"/>
          <w:lang w:eastAsia="hr-HR"/>
        </w:rPr>
        <w:t>,</w:t>
      </w:r>
      <w:r w:rsidRPr="00251027">
        <w:rPr>
          <w:rFonts w:ascii="Arial" w:eastAsia="Times New Roman" w:hAnsi="Arial" w:cs="Arial"/>
          <w:lang w:eastAsia="hr-HR"/>
        </w:rPr>
        <w:t xml:space="preserve"> Vukovar</w:t>
      </w:r>
      <w:r w:rsidR="008673D5" w:rsidRPr="00251027">
        <w:rPr>
          <w:rFonts w:ascii="Arial" w:eastAsia="Times New Roman" w:hAnsi="Arial" w:cs="Arial"/>
          <w:lang w:eastAsia="hr-HR"/>
        </w:rPr>
        <w:t>,</w:t>
      </w:r>
      <w:r w:rsidR="00833AD2" w:rsidRPr="00251027">
        <w:rPr>
          <w:rFonts w:ascii="Arial" w:eastAsia="Times New Roman" w:hAnsi="Arial" w:cs="Arial"/>
          <w:lang w:eastAsia="hr-HR"/>
        </w:rPr>
        <w:t xml:space="preserve"> </w:t>
      </w:r>
      <w:r w:rsidR="002A2BEA" w:rsidRPr="00251027">
        <w:rPr>
          <w:rFonts w:ascii="Arial" w:eastAsia="Times New Roman" w:hAnsi="Arial" w:cs="Arial"/>
          <w:lang w:eastAsia="hr-HR"/>
        </w:rPr>
        <w:t>raspisuje</w:t>
      </w:r>
    </w:p>
    <w:p w:rsidR="00E1209F" w:rsidRPr="00251027" w:rsidRDefault="00E1209F" w:rsidP="00251027">
      <w:pPr>
        <w:autoSpaceDE w:val="0"/>
        <w:autoSpaceDN w:val="0"/>
        <w:spacing w:after="0" w:line="264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2D791A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251027">
        <w:rPr>
          <w:rFonts w:ascii="Arial" w:eastAsia="Times New Roman" w:hAnsi="Arial" w:cs="Arial"/>
          <w:b/>
          <w:lang w:eastAsia="hr-HR"/>
        </w:rPr>
        <w:t>NATJEČAJ</w:t>
      </w:r>
    </w:p>
    <w:p w:rsidR="00833AD2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251027">
        <w:rPr>
          <w:rFonts w:ascii="Arial" w:eastAsia="Times New Roman" w:hAnsi="Arial" w:cs="Arial"/>
          <w:b/>
          <w:lang w:eastAsia="hr-HR"/>
        </w:rPr>
        <w:t>za prijavu kandidata za obavljanje poslova pomoćnika u nastavi u</w:t>
      </w:r>
    </w:p>
    <w:p w:rsidR="00C46C87" w:rsidRPr="00251027" w:rsidRDefault="00BD6E78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Osnovnoj školi Antuna Bauera</w:t>
      </w:r>
      <w:r w:rsidR="00C46C87" w:rsidRPr="00251027">
        <w:rPr>
          <w:rFonts w:ascii="Arial" w:eastAsia="Times New Roman" w:hAnsi="Arial" w:cs="Arial"/>
          <w:b/>
          <w:lang w:eastAsia="hr-HR"/>
        </w:rPr>
        <w:t>, Vukovar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C46C87" w:rsidRPr="00D71C45" w:rsidRDefault="00833AD2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I.</w:t>
      </w:r>
    </w:p>
    <w:p w:rsidR="00C46C87" w:rsidRPr="00D71C45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OPĆI PODACI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Broj pomoćnika u nastavi: </w:t>
      </w:r>
      <w:r w:rsidR="00BD6E78">
        <w:rPr>
          <w:rFonts w:ascii="Arial" w:eastAsia="Times New Roman" w:hAnsi="Arial" w:cs="Arial"/>
          <w:lang w:eastAsia="hr-HR"/>
        </w:rPr>
        <w:t xml:space="preserve">2 </w:t>
      </w:r>
      <w:r w:rsidR="00485F18">
        <w:rPr>
          <w:rFonts w:ascii="Arial" w:eastAsia="Times New Roman" w:hAnsi="Arial" w:cs="Arial"/>
          <w:lang w:eastAsia="hr-HR"/>
        </w:rPr>
        <w:t>izvršitelja/</w:t>
      </w:r>
      <w:proofErr w:type="spellStart"/>
      <w:r w:rsidR="00485F18">
        <w:rPr>
          <w:rFonts w:ascii="Arial" w:eastAsia="Times New Roman" w:hAnsi="Arial" w:cs="Arial"/>
          <w:lang w:eastAsia="hr-HR"/>
        </w:rPr>
        <w:t>ice</w:t>
      </w:r>
      <w:proofErr w:type="spellEnd"/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Mjesto rada</w:t>
      </w:r>
      <w:r w:rsidR="00BD6E78">
        <w:rPr>
          <w:rFonts w:ascii="Arial" w:eastAsia="Times New Roman" w:hAnsi="Arial" w:cs="Arial"/>
          <w:lang w:eastAsia="hr-HR"/>
        </w:rPr>
        <w:t>: Osnovna škola Antuna Bauera</w:t>
      </w:r>
      <w:r w:rsidR="00E1209F" w:rsidRPr="00251027">
        <w:rPr>
          <w:rFonts w:ascii="Arial" w:eastAsia="Times New Roman" w:hAnsi="Arial" w:cs="Arial"/>
          <w:lang w:eastAsia="hr-HR"/>
        </w:rPr>
        <w:t>, Vukovar</w:t>
      </w:r>
    </w:p>
    <w:p w:rsidR="00C46C87" w:rsidRDefault="0066437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Radno vrijeme: </w:t>
      </w:r>
      <w:r w:rsidR="00AA78B2"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eastAsia="hr-HR"/>
        </w:rPr>
        <w:t>5 sati tjednog ukupnog radnog vremena (nepuno radno vrijeme)</w:t>
      </w:r>
    </w:p>
    <w:p w:rsidR="00BD6E78" w:rsidRPr="00251027" w:rsidRDefault="00AA78B2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Vrsta ugovora: Ugo</w:t>
      </w:r>
      <w:r w:rsidR="00956F93" w:rsidRPr="00251027">
        <w:rPr>
          <w:rFonts w:ascii="Arial" w:eastAsia="Times New Roman" w:hAnsi="Arial" w:cs="Arial"/>
          <w:lang w:eastAsia="hr-HR"/>
        </w:rPr>
        <w:t xml:space="preserve">vor o radu na </w:t>
      </w:r>
      <w:r w:rsidR="0082706C" w:rsidRPr="00251027">
        <w:rPr>
          <w:rFonts w:ascii="Arial" w:eastAsia="Times New Roman" w:hAnsi="Arial" w:cs="Arial"/>
          <w:lang w:eastAsia="hr-HR"/>
        </w:rPr>
        <w:t>određeno vrijeme</w:t>
      </w:r>
      <w:r w:rsidR="00251027">
        <w:rPr>
          <w:rFonts w:ascii="Arial" w:eastAsia="Times New Roman" w:hAnsi="Arial" w:cs="Arial"/>
          <w:lang w:eastAsia="hr-HR"/>
        </w:rPr>
        <w:t xml:space="preserve"> </w:t>
      </w:r>
      <w:r w:rsidR="003458EC" w:rsidRPr="00251027">
        <w:rPr>
          <w:rFonts w:ascii="Arial" w:eastAsia="Times New Roman" w:hAnsi="Arial" w:cs="Arial"/>
          <w:lang w:eastAsia="hr-HR"/>
        </w:rPr>
        <w:t>(</w:t>
      </w:r>
      <w:r w:rsidR="000C6EDA" w:rsidRPr="00251027">
        <w:rPr>
          <w:rFonts w:ascii="Arial" w:eastAsia="Times New Roman" w:hAnsi="Arial" w:cs="Arial"/>
          <w:lang w:eastAsia="hr-HR"/>
        </w:rPr>
        <w:t>najdulje</w:t>
      </w:r>
      <w:r w:rsidR="007033EF">
        <w:rPr>
          <w:rFonts w:ascii="Arial" w:eastAsia="Times New Roman" w:hAnsi="Arial" w:cs="Arial"/>
          <w:lang w:eastAsia="hr-HR"/>
        </w:rPr>
        <w:t xml:space="preserve"> do kraja nastavne 2021</w:t>
      </w:r>
      <w:r w:rsidR="00844912" w:rsidRPr="00251027">
        <w:rPr>
          <w:rFonts w:ascii="Arial" w:eastAsia="Times New Roman" w:hAnsi="Arial" w:cs="Arial"/>
          <w:lang w:eastAsia="hr-HR"/>
        </w:rPr>
        <w:t>./202</w:t>
      </w:r>
      <w:r w:rsidR="007033EF">
        <w:rPr>
          <w:rFonts w:ascii="Arial" w:eastAsia="Times New Roman" w:hAnsi="Arial" w:cs="Arial"/>
          <w:lang w:eastAsia="hr-HR"/>
        </w:rPr>
        <w:t>2</w:t>
      </w:r>
      <w:r w:rsidR="00844912" w:rsidRPr="00251027">
        <w:rPr>
          <w:rFonts w:ascii="Arial" w:eastAsia="Times New Roman" w:hAnsi="Arial" w:cs="Arial"/>
          <w:lang w:eastAsia="hr-HR"/>
        </w:rPr>
        <w:t>. godine</w:t>
      </w:r>
      <w:r w:rsidR="003458EC" w:rsidRPr="00251027">
        <w:rPr>
          <w:rFonts w:ascii="Arial" w:eastAsia="Times New Roman" w:hAnsi="Arial" w:cs="Arial"/>
          <w:lang w:eastAsia="hr-HR"/>
        </w:rPr>
        <w:t>)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UVJETI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B83ACA" w:rsidRDefault="00F61C17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B83ACA">
        <w:rPr>
          <w:rFonts w:ascii="Arial" w:eastAsia="Times New Roman" w:hAnsi="Arial" w:cs="Arial"/>
          <w:lang w:eastAsia="hr-HR"/>
        </w:rPr>
        <w:t>Z</w:t>
      </w:r>
      <w:r w:rsidR="00C46C87" w:rsidRPr="00B83ACA">
        <w:rPr>
          <w:rFonts w:ascii="Arial" w:eastAsia="Times New Roman" w:hAnsi="Arial" w:cs="Arial"/>
          <w:lang w:eastAsia="hr-HR"/>
        </w:rPr>
        <w:t>avršeno najmanje četverogodišnje srednjoškolsko obrazovanje</w:t>
      </w:r>
    </w:p>
    <w:p w:rsidR="00C46C87" w:rsidRDefault="00F61C17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B83ACA">
        <w:rPr>
          <w:rFonts w:ascii="Arial" w:eastAsia="Times New Roman" w:hAnsi="Arial" w:cs="Arial"/>
          <w:lang w:eastAsia="hr-HR"/>
        </w:rPr>
        <w:t>D</w:t>
      </w:r>
      <w:r w:rsidR="00C46C87" w:rsidRPr="00B83ACA">
        <w:rPr>
          <w:rFonts w:ascii="Arial" w:eastAsia="Times New Roman" w:hAnsi="Arial" w:cs="Arial"/>
          <w:lang w:eastAsia="hr-HR"/>
        </w:rPr>
        <w:t>a ne postoje zapreke za zasnivanje radnog odnosa sukladno članku 106. Zakona o odgoju i obrazovanju u osnovnoj i srednjoj školi</w:t>
      </w:r>
    </w:p>
    <w:p w:rsidR="002C2CB2" w:rsidRPr="002C2CB2" w:rsidRDefault="002C2CB2" w:rsidP="00B83ACA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 xml:space="preserve">Potvrda o završenom osposobljavanju i stečena djelomična kvalifikacija </w:t>
      </w:r>
    </w:p>
    <w:p w:rsidR="002C2CB2" w:rsidRPr="002C2CB2" w:rsidRDefault="002C2CB2" w:rsidP="002C2CB2">
      <w:pPr>
        <w:pStyle w:val="Odlomakpopisa"/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>za pomoćnika u nastavi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Osim navedenih uvjeta ka</w:t>
      </w:r>
      <w:r w:rsidR="008673D5" w:rsidRPr="00251027">
        <w:rPr>
          <w:rFonts w:ascii="Arial" w:eastAsia="Times New Roman" w:hAnsi="Arial" w:cs="Arial"/>
          <w:lang w:eastAsia="hr-HR"/>
        </w:rPr>
        <w:t>ndidati moraju ispunjavati i sl</w:t>
      </w:r>
      <w:r w:rsidRPr="00251027">
        <w:rPr>
          <w:rFonts w:ascii="Arial" w:eastAsia="Times New Roman" w:hAnsi="Arial" w:cs="Arial"/>
          <w:lang w:eastAsia="hr-HR"/>
        </w:rPr>
        <w:t>jedeć</w:t>
      </w:r>
      <w:r w:rsidR="00251027">
        <w:rPr>
          <w:rFonts w:ascii="Arial" w:eastAsia="Times New Roman" w:hAnsi="Arial" w:cs="Arial"/>
          <w:lang w:eastAsia="hr-HR"/>
        </w:rPr>
        <w:t>i</w:t>
      </w:r>
      <w:r w:rsidRPr="00251027">
        <w:rPr>
          <w:rFonts w:ascii="Arial" w:eastAsia="Times New Roman" w:hAnsi="Arial" w:cs="Arial"/>
          <w:lang w:eastAsia="hr-HR"/>
        </w:rPr>
        <w:t xml:space="preserve"> opć</w:t>
      </w:r>
      <w:r w:rsidR="00251027">
        <w:rPr>
          <w:rFonts w:ascii="Arial" w:eastAsia="Times New Roman" w:hAnsi="Arial" w:cs="Arial"/>
          <w:lang w:eastAsia="hr-HR"/>
        </w:rPr>
        <w:t>i uvjet</w:t>
      </w:r>
      <w:r w:rsidRPr="00251027">
        <w:rPr>
          <w:rFonts w:ascii="Arial" w:eastAsia="Times New Roman" w:hAnsi="Arial" w:cs="Arial"/>
          <w:lang w:eastAsia="hr-HR"/>
        </w:rPr>
        <w:t>:</w:t>
      </w:r>
    </w:p>
    <w:p w:rsidR="00C46C87" w:rsidRPr="00076E21" w:rsidRDefault="00F61C17" w:rsidP="00076E21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076E21">
        <w:rPr>
          <w:rFonts w:ascii="Arial" w:eastAsia="Times New Roman" w:hAnsi="Arial" w:cs="Arial"/>
          <w:lang w:eastAsia="hr-HR"/>
        </w:rPr>
        <w:t>P</w:t>
      </w:r>
      <w:r w:rsidR="00C46C87" w:rsidRPr="00076E21">
        <w:rPr>
          <w:rFonts w:ascii="Arial" w:eastAsia="Times New Roman" w:hAnsi="Arial" w:cs="Arial"/>
          <w:lang w:eastAsia="hr-HR"/>
        </w:rPr>
        <w:t>unoljetnost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8673D5" w:rsidRPr="00251027" w:rsidRDefault="008673D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 natječaj se mogu javiti osobe oba spola.</w:t>
      </w:r>
    </w:p>
    <w:p w:rsidR="008673D5" w:rsidRPr="00251027" w:rsidRDefault="008673D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8D0450" w:rsidRDefault="008D0450" w:rsidP="008D0450">
      <w:pPr>
        <w:pStyle w:val="StandardWeb"/>
        <w:spacing w:beforeAutospacing="0" w:after="161" w:afterAutospacing="0"/>
        <w:ind w:left="720"/>
      </w:pPr>
      <w:r>
        <w:rPr>
          <w:rFonts w:ascii="Arial" w:hAnsi="Arial" w:cs="Arial"/>
          <w:color w:val="000000"/>
          <w:lang w:val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 </w:t>
      </w:r>
      <w:r>
        <w:rPr>
          <w:rFonts w:ascii="Arial" w:hAnsi="Arial" w:cs="Arial"/>
          <w:color w:val="231F20"/>
          <w:lang w:val="hr-HR"/>
        </w:rPr>
        <w:t>članku 48. Zakona o civilnim stradalnicima iz Domovinskog rata (Narodne novine broj  84/21), </w:t>
      </w:r>
      <w:r>
        <w:rPr>
          <w:rFonts w:ascii="Arial" w:hAnsi="Arial" w:cs="Arial"/>
          <w:color w:val="000000"/>
          <w:lang w:val="hr-HR"/>
        </w:rPr>
        <w:t>dužne su u prijavi na javni natječaj pozvati se na to pravo i uz prijavu priložiti svu propisanu dokumentaciju prema posebnom zakonu, a  imaju prednost u odnosu na ostale kandidate samo pod jednakim uvjetima.</w:t>
      </w:r>
    </w:p>
    <w:p w:rsidR="008D0450" w:rsidRDefault="008D0450" w:rsidP="008D0450">
      <w:pPr>
        <w:pStyle w:val="StandardWeb"/>
        <w:spacing w:before="27" w:beforeAutospacing="0" w:after="0" w:afterAutospacing="0"/>
        <w:textAlignment w:val="baseline"/>
      </w:pPr>
      <w:r>
        <w:rPr>
          <w:color w:val="231F20"/>
          <w:lang w:val="hr-HR"/>
        </w:rPr>
        <w:lastRenderedPageBreak/>
        <w:t> </w:t>
      </w:r>
    </w:p>
    <w:p w:rsidR="008D0450" w:rsidRDefault="008D0450" w:rsidP="008D0450">
      <w:pPr>
        <w:pStyle w:val="StandardWeb"/>
        <w:spacing w:before="27" w:beforeAutospacing="0" w:after="0" w:afterAutospacing="0"/>
        <w:ind w:left="720"/>
        <w:textAlignment w:val="baseline"/>
      </w:pPr>
      <w:r>
        <w:rPr>
          <w:rFonts w:ascii="Arial" w:hAnsi="Arial" w:cs="Arial"/>
          <w:color w:val="231F20"/>
          <w:lang w:val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:rsidR="008D0450" w:rsidRDefault="008D0450" w:rsidP="008D0450">
      <w:pPr>
        <w:pStyle w:val="StandardWeb"/>
        <w:spacing w:before="27" w:beforeAutospacing="0" w:after="0" w:afterAutospacing="0"/>
        <w:ind w:left="720"/>
        <w:textAlignment w:val="baseline"/>
      </w:pPr>
      <w:r>
        <w:rPr>
          <w:rFonts w:ascii="Arial" w:hAnsi="Arial" w:cs="Arial"/>
          <w:color w:val="231F20"/>
          <w:lang w:val="hr-HR"/>
        </w:rPr>
        <w:t>Poveznica na internetsku stranicu Ministarstva hrvatskih branitelja sa popisom dokaza potrebnih za ostvarivanja prava prednosti: </w:t>
      </w:r>
      <w:hyperlink r:id="rId7" w:tgtFrame="_blank" w:history="1">
        <w:r>
          <w:rPr>
            <w:rStyle w:val="Hiperveza"/>
            <w:rFonts w:ascii="Arial" w:hAnsi="Arial" w:cs="Arial"/>
            <w:color w:val="4DB2EC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Fonts w:ascii="Arial" w:hAnsi="Arial" w:cs="Arial"/>
          <w:color w:val="231F20"/>
          <w:lang w:val="hr-HR"/>
        </w:rPr>
        <w:t>.</w:t>
      </w:r>
    </w:p>
    <w:p w:rsidR="008D0450" w:rsidRDefault="008D0450" w:rsidP="008D0450">
      <w:pPr>
        <w:pStyle w:val="StandardWeb"/>
        <w:spacing w:before="27" w:beforeAutospacing="0" w:after="0" w:afterAutospacing="0"/>
        <w:textAlignment w:val="baseline"/>
      </w:pPr>
      <w:r>
        <w:rPr>
          <w:rFonts w:ascii="Arial" w:hAnsi="Arial" w:cs="Arial"/>
          <w:color w:val="231F20"/>
          <w:lang w:val="hr-HR"/>
        </w:rPr>
        <w:t> </w:t>
      </w:r>
    </w:p>
    <w:p w:rsidR="008D0450" w:rsidRDefault="008D0450" w:rsidP="008D0450">
      <w:pPr>
        <w:pStyle w:val="StandardWeb"/>
        <w:spacing w:before="27" w:beforeAutospacing="0" w:after="0" w:afterAutospacing="0"/>
        <w:ind w:left="720"/>
        <w:textAlignment w:val="baseline"/>
      </w:pPr>
      <w:r>
        <w:rPr>
          <w:rFonts w:ascii="Arial" w:hAnsi="Arial" w:cs="Arial"/>
          <w:color w:val="231F20"/>
          <w:lang w:val="hr-HR"/>
        </w:rPr>
        <w:t>Osobe koje ostvaruju pravo prednosti pri zapošljavanju u skladu s člankom 48. Zakona o civilnim stradalnicima iz Domovinskog rata (Narodne novine broj  84/21), uz prijavu na natječaj dužne su u prijavi na natječaj pozvati se na to pravo i uz prijavu dostaviti i dokaze iz stavka 1. članka 49. Zakona o civilnim stradalnicima iz Domovinskog rata</w:t>
      </w:r>
    </w:p>
    <w:p w:rsidR="008D0450" w:rsidRDefault="008D0450" w:rsidP="008D0450">
      <w:r>
        <w:rPr>
          <w:rFonts w:ascii="Arial" w:hAnsi="Arial" w:cs="Arial"/>
          <w:color w:val="231F20"/>
        </w:rPr>
        <w:t>Poveznica na internetsku stranicu Ministarstva hrvatskih branitelja sa popisom dokaza potrebnih za ostvarivanja prava prednosti: </w:t>
      </w:r>
      <w:hyperlink r:id="rId8" w:tgtFrame="_blank" w:history="1">
        <w:r>
          <w:rPr>
            <w:rStyle w:val="Hiperveza"/>
            <w:rFonts w:ascii="Arial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673D5" w:rsidRPr="00251027" w:rsidRDefault="008673D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OPIS POSLOVA POMOĆNIKA U NASTAVI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Poslovi pomoćnika u nastavi su: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komunikaciji i socijalnoj uključenosti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kretanju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pri uzimanju hrane i pića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obavljanju higijenskih potreba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Potpora u obavljanju školskih aktivnosti i zadataka</w:t>
      </w:r>
      <w:r w:rsidR="00EA706C">
        <w:rPr>
          <w:rFonts w:ascii="Arial" w:eastAsia="Times New Roman" w:hAnsi="Arial" w:cs="Arial"/>
          <w:lang w:eastAsia="hr-HR"/>
        </w:rPr>
        <w:t>,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Sur</w:t>
      </w:r>
      <w:r w:rsidR="00EA706C">
        <w:rPr>
          <w:rFonts w:ascii="Arial" w:eastAsia="Times New Roman" w:hAnsi="Arial" w:cs="Arial"/>
          <w:lang w:eastAsia="hr-HR"/>
        </w:rPr>
        <w:t>adnja s učiteljima/nastavnicima</w:t>
      </w:r>
      <w:r w:rsidRPr="00251027">
        <w:rPr>
          <w:rFonts w:ascii="Arial" w:eastAsia="Times New Roman" w:hAnsi="Arial" w:cs="Arial"/>
          <w:lang w:eastAsia="hr-HR"/>
        </w:rPr>
        <w:t xml:space="preserve"> </w:t>
      </w:r>
      <w:r w:rsidR="00EA706C">
        <w:rPr>
          <w:rFonts w:ascii="Arial" w:eastAsia="Times New Roman" w:hAnsi="Arial" w:cs="Arial"/>
          <w:lang w:eastAsia="hr-HR"/>
        </w:rPr>
        <w:t>i</w:t>
      </w:r>
      <w:r w:rsidRPr="00251027">
        <w:rPr>
          <w:rFonts w:ascii="Arial" w:eastAsia="Times New Roman" w:hAnsi="Arial" w:cs="Arial"/>
          <w:lang w:eastAsia="hr-HR"/>
        </w:rPr>
        <w:t xml:space="preserve"> vršnjacima učenika u razredu te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Poslovi specifični za funkcioniranje pojedi</w:t>
      </w:r>
      <w:r w:rsidR="00856F71">
        <w:rPr>
          <w:rFonts w:ascii="Arial" w:eastAsia="Times New Roman" w:hAnsi="Arial" w:cs="Arial"/>
          <w:lang w:eastAsia="hr-HR"/>
        </w:rPr>
        <w:t>nih učenika ili skupine učenika</w:t>
      </w:r>
      <w:r w:rsidR="00EA706C">
        <w:rPr>
          <w:rFonts w:ascii="Arial" w:eastAsia="Times New Roman" w:hAnsi="Arial" w:cs="Arial"/>
          <w:lang w:eastAsia="hr-HR"/>
        </w:rPr>
        <w:t>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IV.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DODATNA ZNANJA I VJEŠTINE</w:t>
      </w:r>
      <w:r w:rsidR="00435C49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V.</w:t>
      </w:r>
    </w:p>
    <w:p w:rsidR="00C46C87" w:rsidRPr="001B6F2C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ODABIR KANDIDATA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856F71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</w:t>
      </w:r>
      <w:r w:rsidR="00C46C87" w:rsidRPr="00251027">
        <w:rPr>
          <w:rFonts w:ascii="Arial" w:eastAsia="Times New Roman" w:hAnsi="Arial" w:cs="Arial"/>
          <w:lang w:eastAsia="hr-HR"/>
        </w:rPr>
        <w:t>avnatelj odlučuje o kandidatu za kojeg će zatražiti prethodn</w:t>
      </w:r>
      <w:r>
        <w:rPr>
          <w:rFonts w:ascii="Arial" w:eastAsia="Times New Roman" w:hAnsi="Arial" w:cs="Arial"/>
          <w:lang w:eastAsia="hr-HR"/>
        </w:rPr>
        <w:t>u</w:t>
      </w:r>
      <w:r w:rsidR="00C46C87" w:rsidRPr="00251027">
        <w:rPr>
          <w:rFonts w:ascii="Arial" w:eastAsia="Times New Roman" w:hAnsi="Arial" w:cs="Arial"/>
          <w:lang w:eastAsia="hr-HR"/>
        </w:rPr>
        <w:t xml:space="preserve"> suglasnost Školskog odbora.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UGOVORNI UVJETI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S</w:t>
      </w:r>
      <w:r w:rsidR="00E73EDF">
        <w:rPr>
          <w:rFonts w:ascii="Arial" w:eastAsia="Times New Roman" w:hAnsi="Arial" w:cs="Arial"/>
          <w:lang w:eastAsia="hr-HR"/>
        </w:rPr>
        <w:t xml:space="preserve"> odabranim pomoćnikom u nastavi </w:t>
      </w:r>
      <w:r w:rsidRPr="00251027">
        <w:rPr>
          <w:rFonts w:ascii="Arial" w:eastAsia="Times New Roman" w:hAnsi="Arial" w:cs="Arial"/>
          <w:lang w:eastAsia="hr-HR"/>
        </w:rPr>
        <w:t xml:space="preserve">škola će sklopiti ugovor o radu na određeno vrijeme kojim će se definirati međusobna prava i obveze. Radno vrijeme bit će određeno sukladno </w:t>
      </w:r>
      <w:r w:rsidRPr="00251027">
        <w:rPr>
          <w:rFonts w:ascii="Arial" w:eastAsia="Times New Roman" w:hAnsi="Arial" w:cs="Arial"/>
          <w:lang w:eastAsia="hr-HR"/>
        </w:rPr>
        <w:lastRenderedPageBreak/>
        <w:t>individualnim potrebama učenika s teškoćama u razvoju kojem će pomoćnik u nastavi pružati asisten</w:t>
      </w:r>
      <w:r w:rsidR="00E73EDF">
        <w:rPr>
          <w:rFonts w:ascii="Arial" w:eastAsia="Times New Roman" w:hAnsi="Arial" w:cs="Arial"/>
          <w:lang w:eastAsia="hr-HR"/>
        </w:rPr>
        <w:t xml:space="preserve">ciju za vrijeme nastave i </w:t>
      </w:r>
      <w:proofErr w:type="spellStart"/>
      <w:r w:rsidR="00E73EDF">
        <w:rPr>
          <w:rFonts w:ascii="Arial" w:eastAsia="Times New Roman" w:hAnsi="Arial" w:cs="Arial"/>
          <w:lang w:eastAsia="hr-HR"/>
        </w:rPr>
        <w:t>izvan</w:t>
      </w:r>
      <w:r w:rsidRPr="00251027">
        <w:rPr>
          <w:rFonts w:ascii="Arial" w:eastAsia="Times New Roman" w:hAnsi="Arial" w:cs="Arial"/>
          <w:lang w:eastAsia="hr-HR"/>
        </w:rPr>
        <w:t>učioničkih</w:t>
      </w:r>
      <w:proofErr w:type="spellEnd"/>
      <w:r w:rsidRPr="00251027">
        <w:rPr>
          <w:rFonts w:ascii="Arial" w:eastAsia="Times New Roman" w:hAnsi="Arial" w:cs="Arial"/>
          <w:lang w:eastAsia="hr-HR"/>
        </w:rPr>
        <w:t xml:space="preserve"> aktivnosti.</w:t>
      </w:r>
    </w:p>
    <w:p w:rsidR="00856F71" w:rsidRPr="00251027" w:rsidRDefault="00856F71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POSTUPAK PRIJAVE</w:t>
      </w:r>
      <w:r w:rsidR="00F61C17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Kandidati koji se prijavljuju za radno mjesto pomoćnika </w:t>
      </w:r>
      <w:r w:rsidR="000C6EDA" w:rsidRPr="00251027">
        <w:rPr>
          <w:rFonts w:ascii="Arial" w:eastAsia="Times New Roman" w:hAnsi="Arial" w:cs="Arial"/>
          <w:lang w:eastAsia="hr-HR"/>
        </w:rPr>
        <w:t>u nastavi dužni su priložiti sl</w:t>
      </w:r>
      <w:r w:rsidRPr="00251027">
        <w:rPr>
          <w:rFonts w:ascii="Arial" w:eastAsia="Times New Roman" w:hAnsi="Arial" w:cs="Arial"/>
          <w:lang w:eastAsia="hr-HR"/>
        </w:rPr>
        <w:t>jedeće dokumente:</w:t>
      </w:r>
    </w:p>
    <w:p w:rsidR="00C46C87" w:rsidRPr="00251027" w:rsidRDefault="00F1519E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Zamolba vlastoručno potpisana</w:t>
      </w:r>
    </w:p>
    <w:p w:rsidR="00C46C87" w:rsidRPr="00251027" w:rsidRDefault="00C46C87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Životopi</w:t>
      </w:r>
      <w:r w:rsidR="00F1519E">
        <w:rPr>
          <w:rFonts w:ascii="Arial" w:eastAsia="Times New Roman" w:hAnsi="Arial" w:cs="Arial"/>
          <w:lang w:eastAsia="hr-HR"/>
        </w:rPr>
        <w:t xml:space="preserve">s </w:t>
      </w:r>
    </w:p>
    <w:p w:rsidR="00C46C87" w:rsidRPr="00251027" w:rsidRDefault="002A2BEA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 xml:space="preserve">Dokaz </w:t>
      </w:r>
      <w:r w:rsidR="00C46C87" w:rsidRPr="00251027">
        <w:rPr>
          <w:rFonts w:ascii="Arial" w:eastAsia="Times New Roman" w:hAnsi="Arial" w:cs="Arial"/>
          <w:lang w:eastAsia="hr-HR"/>
        </w:rPr>
        <w:t xml:space="preserve">o </w:t>
      </w:r>
      <w:r w:rsidRPr="00251027">
        <w:rPr>
          <w:rFonts w:ascii="Arial" w:eastAsia="Times New Roman" w:hAnsi="Arial" w:cs="Arial"/>
          <w:lang w:eastAsia="hr-HR"/>
        </w:rPr>
        <w:t>stečenoj stručnoj spremi</w:t>
      </w:r>
    </w:p>
    <w:p w:rsidR="00C46C87" w:rsidRPr="00251027" w:rsidRDefault="00357CC3" w:rsidP="00251027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Dokaz o državljanstvu</w:t>
      </w:r>
    </w:p>
    <w:p w:rsidR="00C46C87" w:rsidRDefault="007830A2" w:rsidP="007830A2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7830A2">
        <w:rPr>
          <w:rFonts w:ascii="Arial" w:eastAsia="Times New Roman" w:hAnsi="Arial" w:cs="Arial"/>
          <w:lang w:eastAsia="hr-HR"/>
        </w:rPr>
        <w:t>vjerenje da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Pr="007830A2">
        <w:rPr>
          <w:rFonts w:ascii="Arial" w:eastAsia="Times New Roman" w:hAnsi="Arial" w:cs="Arial"/>
          <w:lang w:eastAsia="hr-HR"/>
        </w:rPr>
        <w:t xml:space="preserve"> nije pod istragom i da se protiv kandidata ne vodi kazneni postupak glede zapreka za zasnivanje radnog odnosa iz članka 106. Zakon o odgoju i obrazovanju u osnovnoj i srednjoj školi (ne starije od 6</w:t>
      </w:r>
      <w:r w:rsidR="0021538B">
        <w:rPr>
          <w:rFonts w:ascii="Arial" w:eastAsia="Times New Roman" w:hAnsi="Arial" w:cs="Arial"/>
          <w:lang w:eastAsia="hr-HR"/>
        </w:rPr>
        <w:t xml:space="preserve"> (šest)</w:t>
      </w:r>
      <w:r w:rsidRPr="007830A2">
        <w:rPr>
          <w:rFonts w:ascii="Arial" w:eastAsia="Times New Roman" w:hAnsi="Arial" w:cs="Arial"/>
          <w:lang w:eastAsia="hr-HR"/>
        </w:rPr>
        <w:t xml:space="preserve"> mjeseci od dana objave ovog natječaja)</w:t>
      </w:r>
    </w:p>
    <w:p w:rsidR="00E4289A" w:rsidRDefault="00F1519E" w:rsidP="007830A2">
      <w:pPr>
        <w:pStyle w:val="Odlomakpopisa"/>
        <w:numPr>
          <w:ilvl w:val="0"/>
          <w:numId w:val="1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Elektronički zapis </w:t>
      </w:r>
      <w:r w:rsidR="00E4289A">
        <w:rPr>
          <w:rFonts w:ascii="Arial" w:eastAsia="Times New Roman" w:hAnsi="Arial" w:cs="Arial"/>
          <w:lang w:eastAsia="hr-HR"/>
        </w:rPr>
        <w:t>o podacima evidentiranim u matičnoj evidenciji Hrvatskog zavoda za mirovinsko osiguranje</w:t>
      </w:r>
    </w:p>
    <w:p w:rsidR="002C2CB2" w:rsidRPr="002C2CB2" w:rsidRDefault="002C2CB2" w:rsidP="002C2CB2">
      <w:pPr>
        <w:pStyle w:val="Odlomakpopisa"/>
        <w:numPr>
          <w:ilvl w:val="0"/>
          <w:numId w:val="4"/>
        </w:num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 xml:space="preserve">Potvrda o završenom osposobljavanju i stečena djelomična kvalifikacija </w:t>
      </w:r>
    </w:p>
    <w:p w:rsidR="002C2CB2" w:rsidRPr="002C2CB2" w:rsidRDefault="002C2CB2" w:rsidP="002C2CB2">
      <w:pPr>
        <w:pStyle w:val="Odlomakpopisa"/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2C2CB2">
        <w:rPr>
          <w:rFonts w:ascii="Arial" w:eastAsia="Times New Roman" w:hAnsi="Arial" w:cs="Arial"/>
          <w:color w:val="000000" w:themeColor="text1"/>
          <w:lang w:eastAsia="hr-HR"/>
        </w:rPr>
        <w:t>za pomoćnika u nastavi</w:t>
      </w:r>
    </w:p>
    <w:p w:rsidR="00AA78B2" w:rsidRPr="002C2CB2" w:rsidRDefault="00AA78B2" w:rsidP="002C2CB2">
      <w:pPr>
        <w:autoSpaceDE w:val="0"/>
        <w:autoSpaceDN w:val="0"/>
        <w:spacing w:after="0" w:line="264" w:lineRule="auto"/>
        <w:ind w:right="509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Isprave se prilažu u neovjeren</w:t>
      </w:r>
      <w:r w:rsidR="006A4192">
        <w:rPr>
          <w:rFonts w:ascii="Arial" w:eastAsia="Times New Roman" w:hAnsi="Arial" w:cs="Arial"/>
          <w:lang w:eastAsia="hr-HR"/>
        </w:rPr>
        <w:t>im preslikama.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311F46" w:rsidRPr="00311F46" w:rsidRDefault="00311F46" w:rsidP="00311F46">
      <w:pPr>
        <w:rPr>
          <w:rFonts w:ascii="Arial" w:hAnsi="Arial" w:cs="Arial"/>
        </w:rPr>
      </w:pPr>
      <w:r w:rsidRPr="00311F46">
        <w:rPr>
          <w:rFonts w:ascii="Arial" w:hAnsi="Arial" w:cs="Arial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956F93" w:rsidRPr="00251027" w:rsidRDefault="00956F9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Nepravodobne i nepotpune prijave neće se razmatrati.</w:t>
      </w:r>
    </w:p>
    <w:p w:rsidR="00357CC3" w:rsidRPr="00251027" w:rsidRDefault="00357CC3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B545E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Prijavom na natječaj kandidat daje privo</w:t>
      </w:r>
      <w:r w:rsidR="00F73B2B">
        <w:rPr>
          <w:rFonts w:ascii="Arial" w:eastAsia="Times New Roman" w:hAnsi="Arial" w:cs="Arial"/>
          <w:lang w:eastAsia="hr-HR"/>
        </w:rPr>
        <w:t>lu Osnovnoj školi Antuna Bauera</w:t>
      </w:r>
      <w:r w:rsidRPr="00251027">
        <w:rPr>
          <w:rFonts w:ascii="Arial" w:eastAsia="Times New Roman" w:hAnsi="Arial" w:cs="Arial"/>
          <w:lang w:eastAsia="hr-HR"/>
        </w:rPr>
        <w:t>, Vukovar, da njegove osobne podatke obrađuje u svrhu provođenja natječaja za zapošljavanje.</w:t>
      </w:r>
    </w:p>
    <w:p w:rsidR="00B545E7" w:rsidRPr="00251027" w:rsidRDefault="00B545E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Natječajnu dokumentaciju ne vraćamo.</w:t>
      </w: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color w:val="000000" w:themeColor="text1"/>
          <w:lang w:eastAsia="hr-HR"/>
        </w:rPr>
        <w:t>Kandidati će o rezultatima natječaja biti obaviješteni putem mrežne stran</w:t>
      </w:r>
      <w:r w:rsidR="007977BB">
        <w:rPr>
          <w:rFonts w:ascii="Arial" w:eastAsia="Times New Roman" w:hAnsi="Arial" w:cs="Arial"/>
          <w:color w:val="000000" w:themeColor="text1"/>
          <w:lang w:eastAsia="hr-HR"/>
        </w:rPr>
        <w:t>ice Osnovne škole Antuna Bauera</w:t>
      </w:r>
      <w:r w:rsidRPr="00251027">
        <w:rPr>
          <w:rFonts w:ascii="Arial" w:eastAsia="Times New Roman" w:hAnsi="Arial" w:cs="Arial"/>
          <w:color w:val="000000" w:themeColor="text1"/>
          <w:lang w:eastAsia="hr-HR"/>
        </w:rPr>
        <w:t>, Vukovar (</w:t>
      </w:r>
      <w:hyperlink r:id="rId9" w:history="1">
        <w:r w:rsidR="00F97CBD" w:rsidRPr="007C1A69">
          <w:rPr>
            <w:rStyle w:val="Hiperveza"/>
            <w:rFonts w:ascii="Arial" w:hAnsi="Arial" w:cs="Arial"/>
          </w:rPr>
          <w:t>http://os-abauera-vu.skole.hr</w:t>
        </w:r>
      </w:hyperlink>
      <w:r w:rsidRPr="00251027">
        <w:rPr>
          <w:rFonts w:ascii="Arial" w:hAnsi="Arial" w:cs="Arial"/>
        </w:rPr>
        <w:t>)</w:t>
      </w:r>
      <w:r w:rsidR="001B4DED">
        <w:rPr>
          <w:rFonts w:ascii="Arial" w:eastAsia="Times New Roman" w:hAnsi="Arial" w:cs="Arial"/>
          <w:color w:val="000000" w:themeColor="text1"/>
          <w:lang w:eastAsia="hr-HR"/>
        </w:rPr>
        <w:t>, najkasnije u roku od 15</w:t>
      </w:r>
      <w:r w:rsidR="00FC5BD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251027">
        <w:rPr>
          <w:rFonts w:ascii="Arial" w:eastAsia="Times New Roman" w:hAnsi="Arial" w:cs="Arial"/>
          <w:color w:val="000000" w:themeColor="text1"/>
          <w:lang w:eastAsia="hr-HR"/>
        </w:rPr>
        <w:t xml:space="preserve"> dana od dana sklapanja ugovora o radu s odabranim kandidatom.</w:t>
      </w:r>
    </w:p>
    <w:p w:rsidR="00435C49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C46C87" w:rsidRPr="00251027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 w:rsidRPr="00251027">
        <w:rPr>
          <w:rFonts w:ascii="Arial" w:eastAsia="Times New Roman" w:hAnsi="Arial" w:cs="Arial"/>
          <w:lang w:eastAsia="hr-HR"/>
        </w:rPr>
        <w:t>Izrazi koji se koriste u ovom natječaju, a imaju rodno značenje koriste se neutralno i odnose se jednako na muški i ženski spol.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VIII.</w:t>
      </w:r>
    </w:p>
    <w:p w:rsidR="00C46C87" w:rsidRPr="00D71C45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D71C45">
        <w:rPr>
          <w:rFonts w:ascii="Arial" w:eastAsia="Times New Roman" w:hAnsi="Arial" w:cs="Arial"/>
          <w:b/>
          <w:lang w:eastAsia="hr-HR"/>
        </w:rPr>
        <w:t>DOSTAVA PRIJAVA</w:t>
      </w:r>
      <w:r w:rsidR="00792C6F" w:rsidRPr="00D71C45">
        <w:rPr>
          <w:rFonts w:ascii="Arial" w:eastAsia="Times New Roman" w:hAnsi="Arial" w:cs="Arial"/>
          <w:b/>
          <w:lang w:eastAsia="hr-HR"/>
        </w:rPr>
        <w:t>:</w:t>
      </w:r>
    </w:p>
    <w:p w:rsidR="00C46C87" w:rsidRPr="00251027" w:rsidRDefault="00C46C87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435C49" w:rsidRPr="00FE0082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FE0082">
        <w:rPr>
          <w:rFonts w:ascii="Arial" w:eastAsia="Times New Roman" w:hAnsi="Arial" w:cs="Arial"/>
          <w:color w:val="000000" w:themeColor="text1"/>
          <w:lang w:eastAsia="hr-HR"/>
        </w:rPr>
        <w:t>Prijave s potre</w:t>
      </w:r>
      <w:r w:rsidR="0024662E" w:rsidRPr="00FE0082">
        <w:rPr>
          <w:rFonts w:ascii="Arial" w:eastAsia="Times New Roman" w:hAnsi="Arial" w:cs="Arial"/>
          <w:color w:val="000000" w:themeColor="text1"/>
          <w:lang w:eastAsia="hr-HR"/>
        </w:rPr>
        <w:t>bnom dokumentacijom dostaviti</w:t>
      </w:r>
      <w:r w:rsidRPr="00FE0082">
        <w:rPr>
          <w:rFonts w:ascii="Arial" w:eastAsia="Times New Roman" w:hAnsi="Arial" w:cs="Arial"/>
          <w:color w:val="000000" w:themeColor="text1"/>
          <w:lang w:eastAsia="hr-HR"/>
        </w:rPr>
        <w:t xml:space="preserve"> na adresu:</w:t>
      </w:r>
    </w:p>
    <w:p w:rsidR="00435C49" w:rsidRPr="007830A2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Osnovna škola Antuna Bauera</w:t>
      </w:r>
    </w:p>
    <w:p w:rsidR="00435C49" w:rsidRPr="007830A2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Augusta Šenoe 19</w:t>
      </w:r>
      <w:r w:rsidR="00435C49" w:rsidRPr="007830A2">
        <w:rPr>
          <w:rFonts w:ascii="Arial" w:eastAsia="Times New Roman" w:hAnsi="Arial" w:cs="Arial"/>
          <w:b/>
          <w:lang w:eastAsia="hr-HR"/>
        </w:rPr>
        <w:t xml:space="preserve">, 32000 Vukovar, s </w:t>
      </w:r>
      <w:r w:rsidR="007830A2">
        <w:rPr>
          <w:rFonts w:ascii="Arial" w:eastAsia="Times New Roman" w:hAnsi="Arial" w:cs="Arial"/>
          <w:b/>
          <w:lang w:eastAsia="hr-HR"/>
        </w:rPr>
        <w:t>naznakom: „</w:t>
      </w:r>
      <w:r w:rsidR="00B545E7" w:rsidRPr="007830A2">
        <w:rPr>
          <w:rFonts w:ascii="Arial" w:eastAsia="Times New Roman" w:hAnsi="Arial" w:cs="Arial"/>
          <w:b/>
          <w:lang w:eastAsia="hr-HR"/>
        </w:rPr>
        <w:t>POMOĆNIK U NASTAVI“.</w:t>
      </w:r>
    </w:p>
    <w:p w:rsidR="00435C49" w:rsidRDefault="00435C49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37B5" w:rsidRDefault="00F037B5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F037B5" w:rsidRDefault="00632958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Ravnatelj:</w:t>
      </w:r>
      <w:r w:rsidR="00F97CBD">
        <w:rPr>
          <w:rFonts w:ascii="Arial" w:eastAsia="Times New Roman" w:hAnsi="Arial" w:cs="Arial"/>
          <w:lang w:eastAsia="hr-HR"/>
        </w:rPr>
        <w:tab/>
      </w:r>
    </w:p>
    <w:p w:rsidR="00F97CBD" w:rsidRDefault="00F97CBD" w:rsidP="00251027">
      <w:pPr>
        <w:autoSpaceDE w:val="0"/>
        <w:autoSpaceDN w:val="0"/>
        <w:spacing w:after="0" w:line="264" w:lineRule="auto"/>
        <w:ind w:right="5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Zlatko </w:t>
      </w:r>
      <w:proofErr w:type="spellStart"/>
      <w:r w:rsidR="001B5CDC">
        <w:rPr>
          <w:rFonts w:ascii="Arial" w:eastAsia="Times New Roman" w:hAnsi="Arial" w:cs="Arial"/>
          <w:lang w:eastAsia="hr-HR"/>
        </w:rPr>
        <w:t>Milić,educ.math.et</w:t>
      </w:r>
      <w:proofErr w:type="spellEnd"/>
      <w:r w:rsidR="001B5CDC">
        <w:rPr>
          <w:rFonts w:ascii="Arial" w:eastAsia="Times New Roman" w:hAnsi="Arial" w:cs="Arial"/>
          <w:lang w:eastAsia="hr-HR"/>
        </w:rPr>
        <w:t xml:space="preserve"> inf.</w:t>
      </w:r>
    </w:p>
    <w:sectPr w:rsidR="00F97CBD" w:rsidSect="00382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09C"/>
    <w:multiLevelType w:val="hybridMultilevel"/>
    <w:tmpl w:val="DC2AB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F08"/>
    <w:multiLevelType w:val="hybridMultilevel"/>
    <w:tmpl w:val="83386C56"/>
    <w:lvl w:ilvl="0" w:tplc="6D0AAD5E">
      <w:start w:val="1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000000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2503"/>
    <w:multiLevelType w:val="hybridMultilevel"/>
    <w:tmpl w:val="1CECC890"/>
    <w:lvl w:ilvl="0" w:tplc="165C1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0C8C"/>
    <w:multiLevelType w:val="hybridMultilevel"/>
    <w:tmpl w:val="648A5D06"/>
    <w:lvl w:ilvl="0" w:tplc="165C1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40F"/>
    <w:multiLevelType w:val="hybridMultilevel"/>
    <w:tmpl w:val="2F182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7"/>
    <w:rsid w:val="00000103"/>
    <w:rsid w:val="000130A1"/>
    <w:rsid w:val="000208FC"/>
    <w:rsid w:val="00053012"/>
    <w:rsid w:val="00065647"/>
    <w:rsid w:val="00073128"/>
    <w:rsid w:val="00076E21"/>
    <w:rsid w:val="00082E87"/>
    <w:rsid w:val="000C18F0"/>
    <w:rsid w:val="000C6EDA"/>
    <w:rsid w:val="00101279"/>
    <w:rsid w:val="0012430C"/>
    <w:rsid w:val="001457C9"/>
    <w:rsid w:val="00150BE8"/>
    <w:rsid w:val="001558FB"/>
    <w:rsid w:val="001876A7"/>
    <w:rsid w:val="0019319D"/>
    <w:rsid w:val="001B4DED"/>
    <w:rsid w:val="001B5CDC"/>
    <w:rsid w:val="001B6F2C"/>
    <w:rsid w:val="001F11ED"/>
    <w:rsid w:val="002108F8"/>
    <w:rsid w:val="0021538B"/>
    <w:rsid w:val="0021752B"/>
    <w:rsid w:val="00230917"/>
    <w:rsid w:val="0024662E"/>
    <w:rsid w:val="00251027"/>
    <w:rsid w:val="00253FD7"/>
    <w:rsid w:val="002555FD"/>
    <w:rsid w:val="002608FD"/>
    <w:rsid w:val="002701B8"/>
    <w:rsid w:val="002A2BEA"/>
    <w:rsid w:val="002C2CB2"/>
    <w:rsid w:val="002D791A"/>
    <w:rsid w:val="002E51B4"/>
    <w:rsid w:val="002F4AA3"/>
    <w:rsid w:val="00311F46"/>
    <w:rsid w:val="003458EC"/>
    <w:rsid w:val="0035308E"/>
    <w:rsid w:val="00354611"/>
    <w:rsid w:val="00357CC3"/>
    <w:rsid w:val="003758F7"/>
    <w:rsid w:val="00377669"/>
    <w:rsid w:val="003E457B"/>
    <w:rsid w:val="004211EB"/>
    <w:rsid w:val="00435C49"/>
    <w:rsid w:val="0046105A"/>
    <w:rsid w:val="00485F18"/>
    <w:rsid w:val="004C1B20"/>
    <w:rsid w:val="004D25E1"/>
    <w:rsid w:val="00504A12"/>
    <w:rsid w:val="005051B9"/>
    <w:rsid w:val="005463B1"/>
    <w:rsid w:val="00575443"/>
    <w:rsid w:val="005C2F23"/>
    <w:rsid w:val="005D3460"/>
    <w:rsid w:val="00632958"/>
    <w:rsid w:val="0066437D"/>
    <w:rsid w:val="00691E08"/>
    <w:rsid w:val="006A4192"/>
    <w:rsid w:val="006A4E89"/>
    <w:rsid w:val="006E38FA"/>
    <w:rsid w:val="006E4EC1"/>
    <w:rsid w:val="007033EF"/>
    <w:rsid w:val="007430B7"/>
    <w:rsid w:val="007830A2"/>
    <w:rsid w:val="00792C6F"/>
    <w:rsid w:val="007977BB"/>
    <w:rsid w:val="008232F5"/>
    <w:rsid w:val="0082706C"/>
    <w:rsid w:val="00833AD2"/>
    <w:rsid w:val="008375AA"/>
    <w:rsid w:val="00844912"/>
    <w:rsid w:val="00856F71"/>
    <w:rsid w:val="00862618"/>
    <w:rsid w:val="008673D5"/>
    <w:rsid w:val="0089518E"/>
    <w:rsid w:val="008C1ED9"/>
    <w:rsid w:val="008C225A"/>
    <w:rsid w:val="008D0450"/>
    <w:rsid w:val="00916A9A"/>
    <w:rsid w:val="00926AFC"/>
    <w:rsid w:val="00956F93"/>
    <w:rsid w:val="00962D2F"/>
    <w:rsid w:val="009737AE"/>
    <w:rsid w:val="00974E12"/>
    <w:rsid w:val="00A22453"/>
    <w:rsid w:val="00A41E22"/>
    <w:rsid w:val="00A9412D"/>
    <w:rsid w:val="00AA1383"/>
    <w:rsid w:val="00AA78B2"/>
    <w:rsid w:val="00AC4245"/>
    <w:rsid w:val="00AD79EF"/>
    <w:rsid w:val="00AF1BBE"/>
    <w:rsid w:val="00B34073"/>
    <w:rsid w:val="00B545E7"/>
    <w:rsid w:val="00B67EEF"/>
    <w:rsid w:val="00B83ACA"/>
    <w:rsid w:val="00BD6E78"/>
    <w:rsid w:val="00C46C87"/>
    <w:rsid w:val="00C83B41"/>
    <w:rsid w:val="00CD409C"/>
    <w:rsid w:val="00CE2B1C"/>
    <w:rsid w:val="00D11393"/>
    <w:rsid w:val="00D222D1"/>
    <w:rsid w:val="00D24C31"/>
    <w:rsid w:val="00D33FAC"/>
    <w:rsid w:val="00D51657"/>
    <w:rsid w:val="00D71C45"/>
    <w:rsid w:val="00DA0D84"/>
    <w:rsid w:val="00E1209F"/>
    <w:rsid w:val="00E336B9"/>
    <w:rsid w:val="00E4289A"/>
    <w:rsid w:val="00E50475"/>
    <w:rsid w:val="00E73EDF"/>
    <w:rsid w:val="00E94474"/>
    <w:rsid w:val="00E95058"/>
    <w:rsid w:val="00EA706C"/>
    <w:rsid w:val="00EB00B5"/>
    <w:rsid w:val="00EB731E"/>
    <w:rsid w:val="00EC4E9A"/>
    <w:rsid w:val="00F037B5"/>
    <w:rsid w:val="00F1519E"/>
    <w:rsid w:val="00F61C17"/>
    <w:rsid w:val="00F73B2B"/>
    <w:rsid w:val="00F97CBD"/>
    <w:rsid w:val="00FA1808"/>
    <w:rsid w:val="00FC5BD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D9748B-039E-4B0D-99DD-FC58809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rsid w:val="00C46C87"/>
    <w:pPr>
      <w:autoSpaceDE w:val="0"/>
      <w:autoSpaceDN w:val="0"/>
      <w:spacing w:after="0" w:line="240" w:lineRule="auto"/>
      <w:ind w:right="-1135"/>
    </w:pPr>
    <w:rPr>
      <w:rFonts w:ascii="Arial" w:eastAsia="Times New Roman" w:hAnsi="Arial" w:cs="Arial"/>
      <w:sz w:val="24"/>
      <w:szCs w:val="24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C46C87"/>
    <w:rPr>
      <w:rFonts w:ascii="Arial" w:eastAsia="Times New Roman" w:hAnsi="Arial" w:cs="Arial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C46C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46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8F0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555FD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D04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bauera-v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Korisnik</cp:lastModifiedBy>
  <cp:revision>29</cp:revision>
  <cp:lastPrinted>2021-08-24T06:34:00Z</cp:lastPrinted>
  <dcterms:created xsi:type="dcterms:W3CDTF">2021-08-24T06:05:00Z</dcterms:created>
  <dcterms:modified xsi:type="dcterms:W3CDTF">2021-08-24T07:35:00Z</dcterms:modified>
</cp:coreProperties>
</file>