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1B624F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KLASA:112-01/24</w:t>
      </w:r>
      <w:r w:rsidR="009C489D">
        <w:rPr>
          <w:sz w:val="20"/>
          <w:szCs w:val="20"/>
          <w:lang w:val="hr-HR"/>
        </w:rPr>
        <w:t>-02</w:t>
      </w:r>
      <w:r w:rsidR="00A40A01">
        <w:rPr>
          <w:sz w:val="20"/>
          <w:szCs w:val="20"/>
          <w:lang w:val="hr-HR"/>
        </w:rPr>
        <w:t>/</w:t>
      </w:r>
      <w:r w:rsidR="001C3B0E">
        <w:rPr>
          <w:sz w:val="20"/>
          <w:szCs w:val="20"/>
          <w:lang w:val="hr-HR"/>
        </w:rPr>
        <w:t>2</w:t>
      </w:r>
    </w:p>
    <w:p w:rsidR="00421BC1" w:rsidRDefault="001B624F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URBROJ:2196-1-3-01-24</w:t>
      </w:r>
      <w:r w:rsidR="00434DB4">
        <w:rPr>
          <w:sz w:val="20"/>
          <w:szCs w:val="20"/>
          <w:lang w:val="hr-HR"/>
        </w:rPr>
        <w:t>-01</w:t>
      </w:r>
    </w:p>
    <w:p w:rsidR="00421BC1" w:rsidRDefault="009E1619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Vukovar,29. siječnja </w:t>
      </w:r>
      <w:r w:rsidR="001B624F">
        <w:rPr>
          <w:sz w:val="20"/>
          <w:szCs w:val="20"/>
          <w:lang w:val="hr-HR"/>
        </w:rPr>
        <w:t>2024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br. 87/08, 86/09, 92/10,  105/10,  90/11, 16/12, 86/12,  94/13, 152/14, 7/17. 68/18,98/19, 64/20.</w:t>
      </w:r>
      <w:r w:rsidR="00471EE5">
        <w:rPr>
          <w:sz w:val="22"/>
          <w:szCs w:val="22"/>
          <w:lang w:val="hr-HR"/>
        </w:rPr>
        <w:t>, 151/22, 156/23</w:t>
      </w:r>
      <w:r>
        <w:rPr>
          <w:sz w:val="22"/>
          <w:szCs w:val="22"/>
          <w:lang w:val="hr-HR"/>
        </w:rPr>
        <w:t xml:space="preserve">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</w:t>
      </w:r>
      <w:r w:rsidR="00977B38">
        <w:rPr>
          <w:b/>
          <w:i/>
          <w:sz w:val="22"/>
          <w:szCs w:val="22"/>
          <w:lang w:val="hr-HR"/>
        </w:rPr>
        <w:t>za popunu radnog mjesta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654F8F" w:rsidP="008A1467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učitelj/</w:t>
      </w:r>
      <w:proofErr w:type="spellStart"/>
      <w:r>
        <w:rPr>
          <w:b/>
          <w:sz w:val="22"/>
          <w:szCs w:val="22"/>
          <w:lang w:val="hr-HR"/>
        </w:rPr>
        <w:t>ica</w:t>
      </w:r>
      <w:proofErr w:type="spellEnd"/>
      <w:r w:rsidR="001C3B0E">
        <w:rPr>
          <w:b/>
          <w:sz w:val="22"/>
          <w:szCs w:val="22"/>
          <w:lang w:val="hr-HR"/>
        </w:rPr>
        <w:t xml:space="preserve"> engleskog jezika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1C3B0E">
        <w:rPr>
          <w:sz w:val="22"/>
          <w:szCs w:val="22"/>
          <w:lang w:val="hr-HR"/>
        </w:rPr>
        <w:t>ne</w:t>
      </w:r>
      <w:r w:rsidR="00421BC1">
        <w:rPr>
          <w:sz w:val="22"/>
          <w:szCs w:val="22"/>
          <w:lang w:val="hr-HR"/>
        </w:rPr>
        <w:t>puno</w:t>
      </w:r>
      <w:r w:rsidR="001C3B0E">
        <w:rPr>
          <w:sz w:val="22"/>
          <w:szCs w:val="22"/>
          <w:lang w:val="hr-HR"/>
        </w:rPr>
        <w:t xml:space="preserve"> radno vrijeme- 25</w:t>
      </w:r>
      <w:bookmarkStart w:id="0" w:name="_GoBack"/>
      <w:bookmarkEnd w:id="0"/>
      <w:r w:rsidR="00285A05">
        <w:rPr>
          <w:sz w:val="22"/>
          <w:szCs w:val="22"/>
          <w:lang w:val="hr-HR"/>
        </w:rPr>
        <w:t xml:space="preserve"> sati</w:t>
      </w:r>
      <w:r w:rsidR="00033831">
        <w:rPr>
          <w:sz w:val="22"/>
          <w:szCs w:val="22"/>
          <w:lang w:val="hr-HR"/>
        </w:rPr>
        <w:t xml:space="preserve"> tjedno</w:t>
      </w:r>
      <w:r w:rsidR="006C4656">
        <w:rPr>
          <w:sz w:val="22"/>
          <w:szCs w:val="22"/>
          <w:lang w:val="hr-HR"/>
        </w:rPr>
        <w:t>,</w:t>
      </w:r>
      <w:r w:rsidR="00C72236">
        <w:rPr>
          <w:sz w:val="22"/>
          <w:szCs w:val="22"/>
          <w:lang w:val="hr-HR"/>
        </w:rPr>
        <w:t xml:space="preserve"> </w:t>
      </w:r>
      <w:r w:rsidR="00216A35">
        <w:rPr>
          <w:sz w:val="22"/>
          <w:szCs w:val="22"/>
          <w:lang w:val="hr-HR"/>
        </w:rPr>
        <w:t xml:space="preserve"> određeno vrijeme </w:t>
      </w:r>
      <w:r w:rsidR="00C72236">
        <w:rPr>
          <w:sz w:val="22"/>
          <w:szCs w:val="22"/>
          <w:lang w:val="hr-HR"/>
        </w:rPr>
        <w:t>– zamjena.</w:t>
      </w:r>
      <w:r w:rsidR="007C24A6">
        <w:rPr>
          <w:sz w:val="22"/>
          <w:szCs w:val="22"/>
          <w:lang w:val="hr-HR"/>
        </w:rPr>
        <w:t xml:space="preserve">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  <w:r w:rsidR="00285A05">
        <w:rPr>
          <w:sz w:val="22"/>
          <w:szCs w:val="22"/>
          <w:lang w:val="hr-HR"/>
        </w:rPr>
        <w:t xml:space="preserve"> </w:t>
      </w:r>
      <w:r w:rsidR="002E46FC">
        <w:rPr>
          <w:sz w:val="22"/>
          <w:szCs w:val="22"/>
          <w:lang w:val="hr-HR"/>
        </w:rPr>
        <w:t>-propisani opći i posebni uvjeti u skladu s člankom 105. Zakonu o odgoju i obrazovanju u osnovnoj i srednjoj školi  („Narodne  novine“ br. 87/08,  86/09,  92/10, 105/10, 90/11,  16/12,  86/12, 94/13, 152/14.7</w:t>
      </w:r>
      <w:r w:rsidR="00B02199">
        <w:rPr>
          <w:sz w:val="22"/>
          <w:szCs w:val="22"/>
          <w:lang w:val="hr-HR"/>
        </w:rPr>
        <w:t>/17, 68/18,98/19,64/20., 151/22, 156/23.</w:t>
      </w:r>
      <w:r w:rsidR="002E46FC">
        <w:rPr>
          <w:sz w:val="22"/>
          <w:szCs w:val="22"/>
          <w:lang w:val="hr-HR"/>
        </w:rPr>
        <w:t xml:space="preserve">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A002BA">
        <w:rPr>
          <w:sz w:val="22"/>
          <w:szCs w:val="22"/>
          <w:lang w:val="hr-HR"/>
        </w:rPr>
        <w:t xml:space="preserve">ili </w:t>
      </w:r>
      <w:r w:rsidR="007C3E0E">
        <w:rPr>
          <w:sz w:val="22"/>
          <w:szCs w:val="22"/>
          <w:lang w:val="hr-HR"/>
        </w:rPr>
        <w:t xml:space="preserve">potvrda </w:t>
      </w:r>
      <w:r>
        <w:rPr>
          <w:sz w:val="22"/>
          <w:szCs w:val="22"/>
          <w:lang w:val="hr-HR"/>
        </w:rPr>
        <w:t>o podacima evidentir</w:t>
      </w:r>
      <w:r w:rsidR="00A002BA">
        <w:rPr>
          <w:sz w:val="22"/>
          <w:szCs w:val="22"/>
          <w:lang w:val="hr-HR"/>
        </w:rPr>
        <w:t>anim u matičnoj evidenciji Hrvatskog zavoda za mirovinsko osiguranje (ne starije od dana raspisivanja natječaja)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 w:rsidR="0034005E">
        <w:rPr>
          <w:sz w:val="22"/>
          <w:szCs w:val="22"/>
        </w:rPr>
        <w:t xml:space="preserve"> (od dana </w:t>
      </w:r>
      <w:proofErr w:type="spellStart"/>
      <w:r w:rsidR="0034005E">
        <w:rPr>
          <w:sz w:val="22"/>
          <w:szCs w:val="22"/>
        </w:rPr>
        <w:t>raspisivanja</w:t>
      </w:r>
      <w:proofErr w:type="spellEnd"/>
      <w:r w:rsidR="0034005E">
        <w:rPr>
          <w:sz w:val="22"/>
          <w:szCs w:val="22"/>
        </w:rPr>
        <w:t xml:space="preserve"> </w:t>
      </w:r>
      <w:proofErr w:type="spellStart"/>
      <w:r w:rsidR="0034005E">
        <w:rPr>
          <w:sz w:val="22"/>
          <w:szCs w:val="22"/>
        </w:rPr>
        <w:t>natječaja</w:t>
      </w:r>
      <w:proofErr w:type="spellEnd"/>
      <w:r w:rsidR="0034005E">
        <w:rPr>
          <w:sz w:val="22"/>
          <w:szCs w:val="22"/>
        </w:rPr>
        <w:t>)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C675E6" w:rsidRDefault="00C675E6" w:rsidP="00356304">
      <w:pPr>
        <w:pStyle w:val="box8249682"/>
        <w:spacing w:after="161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552485">
        <w:rPr>
          <w:rFonts w:ascii="Arial" w:hAnsi="Arial" w:cs="Arial"/>
          <w:color w:val="000000" w:themeColor="text1"/>
          <w:sz w:val="22"/>
          <w:szCs w:val="22"/>
        </w:rPr>
        <w:lastRenderedPageBreak/>
        <w:t>Osobe koje se pozivaju na pravo prednosti sukladno članku 102. Zakona o hrvatskim braniteljima iz Domovinskog rata i članovima njihovih obitelji (Narodne novine 121/17, 98/19, 84/21</w:t>
      </w:r>
      <w:r w:rsidR="00B60AAC">
        <w:rPr>
          <w:rFonts w:ascii="Arial" w:hAnsi="Arial" w:cs="Arial"/>
          <w:color w:val="000000" w:themeColor="text1"/>
          <w:sz w:val="22"/>
          <w:szCs w:val="22"/>
        </w:rPr>
        <w:t>,156/23</w:t>
      </w:r>
      <w:r w:rsidRPr="00552485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(Narodne novine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B5432B">
        <w:rPr>
          <w:rFonts w:ascii="Arial" w:hAnsi="Arial" w:cs="Arial"/>
          <w:color w:val="231F20"/>
          <w:sz w:val="22"/>
          <w:szCs w:val="22"/>
        </w:rPr>
        <w:t>, 156/23.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1C3B0E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5555DE" w:rsidRDefault="005555DE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color w:val="000000" w:themeColor="text1"/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352A16" w:rsidRPr="000315CE" w:rsidRDefault="00C72236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Datum </w:t>
      </w:r>
      <w:proofErr w:type="spellStart"/>
      <w:r>
        <w:rPr>
          <w:color w:val="000000" w:themeColor="text1"/>
          <w:sz w:val="22"/>
          <w:szCs w:val="22"/>
          <w:lang w:eastAsia="hr-HR"/>
        </w:rPr>
        <w:t>o</w:t>
      </w:r>
      <w:r w:rsidR="005555DE">
        <w:rPr>
          <w:color w:val="000000" w:themeColor="text1"/>
          <w:sz w:val="22"/>
          <w:szCs w:val="22"/>
          <w:lang w:eastAsia="hr-HR"/>
        </w:rPr>
        <w:t>b</w:t>
      </w:r>
      <w:r w:rsidR="009E1619">
        <w:rPr>
          <w:color w:val="000000" w:themeColor="text1"/>
          <w:sz w:val="22"/>
          <w:szCs w:val="22"/>
          <w:lang w:eastAsia="hr-HR"/>
        </w:rPr>
        <w:t>jave</w:t>
      </w:r>
      <w:proofErr w:type="spellEnd"/>
      <w:r w:rsidR="009E1619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="009E1619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="009E1619">
        <w:rPr>
          <w:color w:val="000000" w:themeColor="text1"/>
          <w:sz w:val="22"/>
          <w:szCs w:val="22"/>
          <w:lang w:eastAsia="hr-HR"/>
        </w:rPr>
        <w:t xml:space="preserve"> 30. </w:t>
      </w:r>
      <w:proofErr w:type="spellStart"/>
      <w:proofErr w:type="gramStart"/>
      <w:r w:rsidR="009E1619">
        <w:rPr>
          <w:color w:val="000000" w:themeColor="text1"/>
          <w:sz w:val="22"/>
          <w:szCs w:val="22"/>
          <w:lang w:eastAsia="hr-HR"/>
        </w:rPr>
        <w:t>siječnja</w:t>
      </w:r>
      <w:proofErr w:type="spellEnd"/>
      <w:proofErr w:type="gramEnd"/>
      <w:r w:rsidR="009E1619">
        <w:rPr>
          <w:color w:val="000000" w:themeColor="text1"/>
          <w:sz w:val="22"/>
          <w:szCs w:val="22"/>
          <w:lang w:eastAsia="hr-HR"/>
        </w:rPr>
        <w:t xml:space="preserve"> 2024.. </w:t>
      </w:r>
      <w:proofErr w:type="gramStart"/>
      <w:r w:rsidR="009E1619">
        <w:rPr>
          <w:color w:val="000000" w:themeColor="text1"/>
          <w:sz w:val="22"/>
          <w:szCs w:val="22"/>
          <w:lang w:eastAsia="hr-HR"/>
        </w:rPr>
        <w:t>do</w:t>
      </w:r>
      <w:proofErr w:type="gramEnd"/>
      <w:r w:rsidR="009E1619">
        <w:rPr>
          <w:color w:val="000000" w:themeColor="text1"/>
          <w:sz w:val="22"/>
          <w:szCs w:val="22"/>
          <w:lang w:eastAsia="hr-HR"/>
        </w:rPr>
        <w:t xml:space="preserve"> 07. </w:t>
      </w:r>
      <w:proofErr w:type="spellStart"/>
      <w:proofErr w:type="gramStart"/>
      <w:r w:rsidR="009E1619">
        <w:rPr>
          <w:color w:val="000000" w:themeColor="text1"/>
          <w:sz w:val="22"/>
          <w:szCs w:val="22"/>
          <w:lang w:eastAsia="hr-HR"/>
        </w:rPr>
        <w:t>veljače</w:t>
      </w:r>
      <w:proofErr w:type="spellEnd"/>
      <w:proofErr w:type="gramEnd"/>
      <w:r w:rsidR="009E1619">
        <w:rPr>
          <w:color w:val="000000" w:themeColor="text1"/>
          <w:sz w:val="22"/>
          <w:szCs w:val="22"/>
          <w:lang w:eastAsia="hr-HR"/>
        </w:rPr>
        <w:t xml:space="preserve"> 2024.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6F5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3831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4170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24F"/>
    <w:rsid w:val="001B63D8"/>
    <w:rsid w:val="001B6BC8"/>
    <w:rsid w:val="001C3B0E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75B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A35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05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6FC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37709"/>
    <w:rsid w:val="0034005E"/>
    <w:rsid w:val="00340C07"/>
    <w:rsid w:val="003413C6"/>
    <w:rsid w:val="0034182A"/>
    <w:rsid w:val="00341C87"/>
    <w:rsid w:val="003518A1"/>
    <w:rsid w:val="0035263C"/>
    <w:rsid w:val="00352A16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370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4DB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1EE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2B03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2485"/>
    <w:rsid w:val="0055537F"/>
    <w:rsid w:val="005555DE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4F8F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B6990"/>
    <w:rsid w:val="006C1003"/>
    <w:rsid w:val="006C1F46"/>
    <w:rsid w:val="006C3496"/>
    <w:rsid w:val="006C3F8C"/>
    <w:rsid w:val="006C465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0CE8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4A68"/>
    <w:rsid w:val="00885432"/>
    <w:rsid w:val="008864B8"/>
    <w:rsid w:val="00887979"/>
    <w:rsid w:val="008958D1"/>
    <w:rsid w:val="00896BA0"/>
    <w:rsid w:val="00896BDC"/>
    <w:rsid w:val="008A0925"/>
    <w:rsid w:val="008A0A50"/>
    <w:rsid w:val="008A0E8D"/>
    <w:rsid w:val="008A1467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38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489D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1619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2BA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0A01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2199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432B"/>
    <w:rsid w:val="00B562C2"/>
    <w:rsid w:val="00B56FFF"/>
    <w:rsid w:val="00B572AC"/>
    <w:rsid w:val="00B574EB"/>
    <w:rsid w:val="00B57F9E"/>
    <w:rsid w:val="00B60AAC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19D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24D7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5E6"/>
    <w:rsid w:val="00C67718"/>
    <w:rsid w:val="00C7065A"/>
    <w:rsid w:val="00C70DEA"/>
    <w:rsid w:val="00C72236"/>
    <w:rsid w:val="00C74DBA"/>
    <w:rsid w:val="00C75EF2"/>
    <w:rsid w:val="00C80C36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1FE9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23C7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2295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1672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83D5-0138-4233-8A01-6AEBBB09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2024-01-29T07:52:00Z</cp:lastPrinted>
  <dcterms:created xsi:type="dcterms:W3CDTF">2024-01-29T07:54:00Z</dcterms:created>
  <dcterms:modified xsi:type="dcterms:W3CDTF">2024-01-29T07:54:00Z</dcterms:modified>
</cp:coreProperties>
</file>